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689C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EC58AC">
        <w:rPr>
          <w:sz w:val="28"/>
        </w:rPr>
        <w:t>373</w:t>
      </w:r>
      <w:r>
        <w:rPr>
          <w:sz w:val="28"/>
        </w:rPr>
        <w:t>-2201/202</w:t>
      </w:r>
      <w:r w:rsidR="00EC58AC">
        <w:rPr>
          <w:sz w:val="28"/>
        </w:rPr>
        <w:t>4</w:t>
      </w:r>
    </w:p>
    <w:p w:rsidR="0087689C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B40813">
        <w:rPr>
          <w:sz w:val="28"/>
        </w:rPr>
        <w:t>*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283"/>
        <w:rPr>
          <w:sz w:val="28"/>
        </w:rPr>
      </w:pPr>
      <w:r>
        <w:rPr>
          <w:sz w:val="28"/>
        </w:rPr>
        <w:t>22 апреля 2024</w:t>
      </w:r>
      <w:r w:rsidR="00504485">
        <w:rPr>
          <w:sz w:val="28"/>
        </w:rPr>
        <w:t xml:space="preserve"> года                                                             г. Нягань ХМАО-Югры</w:t>
      </w:r>
    </w:p>
    <w:p w:rsidR="0087689C">
      <w:pPr>
        <w:ind w:firstLine="283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Pr="00827F8E" w:rsidR="00827F8E">
        <w:rPr>
          <w:rFonts w:ascii="Times New Roman" w:hAnsi="Times New Roman"/>
          <w:sz w:val="28"/>
        </w:rPr>
        <w:t xml:space="preserve">Повстяна Эдуарда Алексеевича, </w:t>
      </w:r>
      <w:r w:rsidR="00B40813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 xml:space="preserve"> года рождения, уроженца </w:t>
      </w:r>
      <w:r w:rsidR="00B40813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 xml:space="preserve">, гражданина РФ, паспорт </w:t>
      </w:r>
      <w:r w:rsidR="00B40813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 xml:space="preserve">, работающего </w:t>
      </w:r>
      <w:r w:rsidR="00B40813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 xml:space="preserve">, проживающего по адресу: ХМАО-Югра, </w:t>
      </w:r>
      <w:r w:rsidR="00B40813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>,</w:t>
      </w:r>
      <w:r>
        <w:rPr>
          <w:sz w:val="28"/>
        </w:rPr>
        <w:t xml:space="preserve"> 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287771">
      <w:pPr>
        <w:ind w:firstLine="709"/>
        <w:jc w:val="center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EC58AC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</w:t>
      </w:r>
      <w:r w:rsidRPr="00827F8E" w:rsidR="00827F8E">
        <w:rPr>
          <w:spacing w:val="-2"/>
          <w:sz w:val="28"/>
        </w:rPr>
        <w:t xml:space="preserve">Повстян Э.А., являясь должностным лицом –  </w:t>
      </w:r>
      <w:r w:rsidR="00B40813">
        <w:rPr>
          <w:spacing w:val="-2"/>
          <w:sz w:val="28"/>
        </w:rPr>
        <w:t>*</w:t>
      </w:r>
      <w:r w:rsidRPr="00827F8E" w:rsidR="00827F8E">
        <w:rPr>
          <w:spacing w:val="-2"/>
          <w:sz w:val="28"/>
        </w:rPr>
        <w:t>, зарегистрированного по адресу: ХМАО-Югра</w:t>
      </w:r>
      <w:r w:rsidR="00B40813">
        <w:rPr>
          <w:spacing w:val="-2"/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 в Межрайонную инспекцию Федеральной налоговой службы № 2 по ХМАО – Югре расчет по страховым взносам за </w:t>
      </w:r>
      <w:r w:rsidR="00EC58AC">
        <w:rPr>
          <w:sz w:val="28"/>
        </w:rPr>
        <w:t>9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87689C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827F8E">
        <w:rPr>
          <w:sz w:val="28"/>
        </w:rPr>
        <w:t>Повстян Э.А</w:t>
      </w:r>
      <w:r>
        <w:rPr>
          <w:sz w:val="28"/>
        </w:rPr>
        <w:t>.</w:t>
      </w:r>
      <w:r w:rsidR="00D71214">
        <w:rPr>
          <w:sz w:val="28"/>
        </w:rPr>
        <w:t>,</w:t>
      </w:r>
      <w:r>
        <w:rPr>
          <w:sz w:val="28"/>
        </w:rPr>
        <w:t xml:space="preserve">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87689C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827F8E">
        <w:rPr>
          <w:sz w:val="28"/>
        </w:rPr>
        <w:t>Повстяна Э.А</w:t>
      </w:r>
      <w:r>
        <w:rPr>
          <w:sz w:val="28"/>
        </w:rPr>
        <w:t>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827F8E">
        <w:rPr>
          <w:spacing w:val="-2"/>
          <w:sz w:val="28"/>
        </w:rPr>
        <w:t>Повстяна Э.А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7689C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</w:t>
      </w:r>
      <w:r>
        <w:rPr>
          <w:sz w:val="28"/>
        </w:rPr>
        <w:t>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EC58AC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EC58AC">
        <w:rPr>
          <w:sz w:val="28"/>
        </w:rPr>
        <w:t>октября</w:t>
      </w:r>
      <w:r>
        <w:rPr>
          <w:sz w:val="28"/>
        </w:rPr>
        <w:t xml:space="preserve"> 2023 года до 24 часов 00 минут (в случае направления сведений по почте).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EC58AC">
        <w:rPr>
          <w:sz w:val="28"/>
        </w:rPr>
        <w:t>9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827F8E">
        <w:rPr>
          <w:sz w:val="28"/>
        </w:rPr>
        <w:t>Повстяном Э.А</w:t>
      </w:r>
      <w:r>
        <w:rPr>
          <w:sz w:val="28"/>
        </w:rPr>
        <w:t xml:space="preserve">. в Межрайонную ИФНС России № 2 по ХМАО – Югре не позднее 25 </w:t>
      </w:r>
      <w:r w:rsidR="00EC58AC">
        <w:rPr>
          <w:sz w:val="28"/>
        </w:rPr>
        <w:t>октября</w:t>
      </w:r>
      <w:r>
        <w:rPr>
          <w:sz w:val="28"/>
        </w:rPr>
        <w:t xml:space="preserve"> 2023 года. В нарушение этого, должностное лицо </w:t>
      </w:r>
      <w:r w:rsidR="00827F8E">
        <w:rPr>
          <w:sz w:val="28"/>
        </w:rPr>
        <w:t>Повстян Э.А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EC58AC">
        <w:rPr>
          <w:sz w:val="28"/>
        </w:rPr>
        <w:t>9 месяцев</w:t>
      </w:r>
      <w:r>
        <w:rPr>
          <w:sz w:val="28"/>
        </w:rPr>
        <w:t xml:space="preserve"> 2023 года не представил.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827F8E">
        <w:rPr>
          <w:sz w:val="28"/>
        </w:rPr>
        <w:t>Повстяна Э.А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B40813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EC58AC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827F8E">
        <w:rPr>
          <w:sz w:val="28"/>
        </w:rPr>
        <w:t>Повстяном Э.А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87689C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B40813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EC58AC">
        <w:rPr>
          <w:sz w:val="28"/>
        </w:rPr>
        <w:t>9 месяцев</w:t>
      </w:r>
      <w:r>
        <w:rPr>
          <w:sz w:val="28"/>
        </w:rPr>
        <w:t xml:space="preserve"> 2023 года.  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EC58AC">
        <w:rPr>
          <w:sz w:val="28"/>
        </w:rPr>
        <w:t>26 февраля 2024</w:t>
      </w:r>
      <w:r>
        <w:rPr>
          <w:sz w:val="28"/>
        </w:rPr>
        <w:t xml:space="preserve"> года, </w:t>
      </w:r>
      <w:r w:rsidR="00B40813">
        <w:rPr>
          <w:spacing w:val="-2"/>
          <w:sz w:val="28"/>
        </w:rPr>
        <w:t>*</w:t>
      </w:r>
      <w:r>
        <w:rPr>
          <w:sz w:val="28"/>
        </w:rPr>
        <w:t xml:space="preserve"> является </w:t>
      </w:r>
      <w:r w:rsidR="00827F8E">
        <w:rPr>
          <w:sz w:val="28"/>
        </w:rPr>
        <w:t>Повстян Э.А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827F8E">
        <w:rPr>
          <w:sz w:val="28"/>
        </w:rPr>
        <w:t>Повстяна Э.А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827F8E">
        <w:rPr>
          <w:sz w:val="28"/>
        </w:rPr>
        <w:t>Повстяну Э.А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</w:t>
      </w:r>
      <w:r>
        <w:rPr>
          <w:sz w:val="28"/>
        </w:rPr>
        <w:t>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87689C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87689C">
      <w:pPr>
        <w:pStyle w:val="BodyTextIndent2"/>
        <w:ind w:firstLine="709"/>
        <w:jc w:val="center"/>
        <w:rPr>
          <w:sz w:val="28"/>
        </w:rPr>
      </w:pP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Pr="00827F8E" w:rsidR="00827F8E">
        <w:rPr>
          <w:sz w:val="28"/>
        </w:rPr>
        <w:t xml:space="preserve">Повстяна Эдуарда Алексеевича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689C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287771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89C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B40813">
      <w:rPr>
        <w:rStyle w:val="PageNumber"/>
        <w:noProof/>
      </w:rPr>
      <w:t>3</w:t>
    </w:r>
    <w:r>
      <w:rPr>
        <w:rStyle w:val="PageNumber"/>
      </w:rPr>
      <w:fldChar w:fldCharType="end"/>
    </w:r>
  </w:p>
  <w:p w:rsidR="0087689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9C"/>
    <w:rsid w:val="000D7AB5"/>
    <w:rsid w:val="00287771"/>
    <w:rsid w:val="003B3F65"/>
    <w:rsid w:val="00504485"/>
    <w:rsid w:val="007906E4"/>
    <w:rsid w:val="00827F8E"/>
    <w:rsid w:val="008612C4"/>
    <w:rsid w:val="0087689C"/>
    <w:rsid w:val="00A77471"/>
    <w:rsid w:val="00A937D2"/>
    <w:rsid w:val="00B12026"/>
    <w:rsid w:val="00B40813"/>
    <w:rsid w:val="00B75056"/>
    <w:rsid w:val="00D71214"/>
    <w:rsid w:val="00DB7731"/>
    <w:rsid w:val="00EC58AC"/>
    <w:rsid w:val="00EF42A8"/>
    <w:rsid w:val="00FC03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0C52848-4EF8-40DF-A092-B3DF8658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NoSpacing">
    <w:name w:val="No Spacing"/>
    <w:link w:val="a"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1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1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odyText2">
    <w:name w:val="Body Text 2"/>
    <w:basedOn w:val="Normal"/>
    <w:link w:val="21"/>
    <w:pPr>
      <w:spacing w:after="120" w:line="480" w:lineRule="auto"/>
    </w:pPr>
  </w:style>
  <w:style w:type="character" w:customStyle="1" w:styleId="21">
    <w:name w:val="Основной текст 2 Знак"/>
    <w:basedOn w:val="1"/>
    <w:link w:val="BodyText2"/>
    <w:rPr>
      <w:sz w:val="24"/>
    </w:rPr>
  </w:style>
  <w:style w:type="paragraph" w:customStyle="1" w:styleId="11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1"/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